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63871" w14:textId="77777777" w:rsidR="00A8308F" w:rsidRDefault="00A8308F">
      <w:pPr>
        <w:pStyle w:val="Title"/>
      </w:pPr>
    </w:p>
    <w:p w14:paraId="3B55A5C1" w14:textId="77777777" w:rsidR="00A8308F" w:rsidRDefault="00A8308F">
      <w:pPr>
        <w:pStyle w:val="Title"/>
      </w:pPr>
    </w:p>
    <w:p w14:paraId="0796A1FA" w14:textId="4BB008FD" w:rsidR="00A8308F" w:rsidRDefault="00373F2C">
      <w:pPr>
        <w:pStyle w:val="Title"/>
      </w:pPr>
      <w:r>
        <w:t>UR</w:t>
      </w:r>
      <w:r>
        <w:rPr>
          <w:spacing w:val="-3"/>
        </w:rPr>
        <w:t xml:space="preserve"> </w:t>
      </w:r>
      <w:r>
        <w:t>CABIN</w:t>
      </w:r>
      <w:r w:rsidR="00A8308F">
        <w:t xml:space="preserve"> MRI studies</w:t>
      </w:r>
    </w:p>
    <w:p w14:paraId="1B77441A" w14:textId="4EA1F788" w:rsidR="00866EA6" w:rsidRDefault="00373F2C">
      <w:pPr>
        <w:pStyle w:val="Title"/>
      </w:pP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fill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t>IRB</w:t>
      </w:r>
      <w:r>
        <w:rPr>
          <w:spacing w:val="-3"/>
        </w:rPr>
        <w:t xml:space="preserve"> </w:t>
      </w:r>
      <w:r>
        <w:t>submission</w:t>
      </w:r>
    </w:p>
    <w:p w14:paraId="497C5277" w14:textId="7E82F4D9" w:rsidR="00866EA6" w:rsidRDefault="00373F2C" w:rsidP="59CD5372">
      <w:pPr>
        <w:pStyle w:val="BodyText"/>
        <w:spacing w:before="278"/>
        <w:ind w:left="160" w:right="208"/>
      </w:pPr>
      <w:r w:rsidRPr="59CD5372">
        <w:t xml:space="preserve">The RSRB application is done online at </w:t>
      </w:r>
      <w:hyperlink r:id="rId5">
        <w:r w:rsidRPr="59CD5372">
          <w:rPr>
            <w:color w:val="0562C1"/>
            <w:u w:val="single" w:color="0562C1"/>
          </w:rPr>
          <w:t>http://www.rochester.edu/ohsp/rsrb/</w:t>
        </w:r>
      </w:hyperlink>
      <w:r w:rsidRPr="59CD5372">
        <w:t>. For certain</w:t>
      </w:r>
      <w:r w:rsidRPr="59CD5372">
        <w:rPr>
          <w:spacing w:val="1"/>
        </w:rPr>
        <w:t xml:space="preserve"> </w:t>
      </w:r>
      <w:r w:rsidRPr="59CD5372">
        <w:t>sections there is standard information that needs to be included</w:t>
      </w:r>
      <w:r w:rsidR="00A8308F" w:rsidRPr="59CD5372">
        <w:t xml:space="preserve"> regarding MRI safety and eligibility. </w:t>
      </w:r>
      <w:r w:rsidRPr="59CD5372">
        <w:t>This document includes all the</w:t>
      </w:r>
      <w:r w:rsidRPr="59CD5372">
        <w:rPr>
          <w:spacing w:val="1"/>
        </w:rPr>
        <w:t xml:space="preserve"> </w:t>
      </w:r>
      <w:r w:rsidRPr="59CD5372">
        <w:t>standard</w:t>
      </w:r>
      <w:r w:rsidRPr="59CD5372">
        <w:rPr>
          <w:spacing w:val="-1"/>
        </w:rPr>
        <w:t xml:space="preserve"> </w:t>
      </w:r>
      <w:r w:rsidRPr="59CD5372">
        <w:t>language</w:t>
      </w:r>
      <w:r w:rsidRPr="59CD5372">
        <w:rPr>
          <w:spacing w:val="-1"/>
        </w:rPr>
        <w:t xml:space="preserve"> </w:t>
      </w:r>
      <w:r w:rsidRPr="59CD5372">
        <w:t>for</w:t>
      </w:r>
      <w:r w:rsidRPr="59CD5372">
        <w:rPr>
          <w:spacing w:val="-2"/>
        </w:rPr>
        <w:t xml:space="preserve"> </w:t>
      </w:r>
      <w:r w:rsidRPr="59CD5372">
        <w:t>these</w:t>
      </w:r>
      <w:r w:rsidRPr="59CD5372">
        <w:rPr>
          <w:spacing w:val="-1"/>
        </w:rPr>
        <w:t xml:space="preserve"> </w:t>
      </w:r>
      <w:r w:rsidRPr="59CD5372">
        <w:t>sections.</w:t>
      </w:r>
      <w:r w:rsidRPr="59CD5372">
        <w:rPr>
          <w:spacing w:val="2"/>
        </w:rPr>
        <w:t xml:space="preserve"> </w:t>
      </w:r>
      <w:r w:rsidRPr="59CD5372">
        <w:t>In</w:t>
      </w:r>
      <w:r w:rsidRPr="59CD5372">
        <w:rPr>
          <w:spacing w:val="-1"/>
        </w:rPr>
        <w:t xml:space="preserve"> </w:t>
      </w:r>
      <w:r w:rsidRPr="59CD5372">
        <w:t>addition,</w:t>
      </w:r>
      <w:r w:rsidRPr="59CD5372">
        <w:rPr>
          <w:spacing w:val="2"/>
        </w:rPr>
        <w:t xml:space="preserve"> </w:t>
      </w:r>
      <w:r w:rsidRPr="59CD5372">
        <w:t>you</w:t>
      </w:r>
      <w:r w:rsidRPr="59CD5372">
        <w:rPr>
          <w:spacing w:val="-1"/>
        </w:rPr>
        <w:t xml:space="preserve"> </w:t>
      </w:r>
      <w:r w:rsidRPr="59CD5372">
        <w:t>will need to</w:t>
      </w:r>
      <w:r w:rsidRPr="59CD5372">
        <w:rPr>
          <w:spacing w:val="-1"/>
        </w:rPr>
        <w:t xml:space="preserve"> </w:t>
      </w:r>
      <w:r w:rsidRPr="59CD5372">
        <w:t>use</w:t>
      </w:r>
      <w:r w:rsidRPr="59CD5372">
        <w:rPr>
          <w:spacing w:val="-1"/>
        </w:rPr>
        <w:t xml:space="preserve"> </w:t>
      </w:r>
      <w:r w:rsidRPr="59CD5372">
        <w:t>the</w:t>
      </w:r>
      <w:r w:rsidRPr="59CD5372">
        <w:rPr>
          <w:spacing w:val="-2"/>
        </w:rPr>
        <w:t xml:space="preserve"> </w:t>
      </w:r>
      <w:r w:rsidRPr="59CD5372">
        <w:t>standard</w:t>
      </w:r>
      <w:r w:rsidR="008C3A3E">
        <w:t xml:space="preserve"> </w:t>
      </w:r>
      <w:proofErr w:type="spellStart"/>
      <w:r w:rsidR="008C3A3E">
        <w:t>RedCap</w:t>
      </w:r>
      <w:proofErr w:type="spellEnd"/>
      <w:r w:rsidR="00F66796" w:rsidRPr="59CD5372">
        <w:t xml:space="preserve"> </w:t>
      </w:r>
      <w:hyperlink r:id="rId6" w:history="1">
        <w:r w:rsidR="00F66796" w:rsidRPr="00C81BDA">
          <w:rPr>
            <w:rStyle w:val="Hyperlink"/>
          </w:rPr>
          <w:t>MR</w:t>
        </w:r>
        <w:r w:rsidR="00A8308F" w:rsidRPr="00C81BDA">
          <w:rPr>
            <w:rStyle w:val="Hyperlink"/>
          </w:rPr>
          <w:t>I</w:t>
        </w:r>
        <w:r w:rsidR="00F66796" w:rsidRPr="00C81BDA">
          <w:rPr>
            <w:rStyle w:val="Hyperlink"/>
          </w:rPr>
          <w:t xml:space="preserve"> Scree</w:t>
        </w:r>
        <w:r w:rsidR="00F66796" w:rsidRPr="00C81BDA">
          <w:rPr>
            <w:rStyle w:val="Hyperlink"/>
          </w:rPr>
          <w:t>n</w:t>
        </w:r>
        <w:r w:rsidR="00F66796" w:rsidRPr="00C81BDA">
          <w:rPr>
            <w:rStyle w:val="Hyperlink"/>
          </w:rPr>
          <w:t>i</w:t>
        </w:r>
        <w:r w:rsidR="00F66796" w:rsidRPr="00C81BDA">
          <w:rPr>
            <w:rStyle w:val="Hyperlink"/>
          </w:rPr>
          <w:t>ng form</w:t>
        </w:r>
      </w:hyperlink>
      <w:r w:rsidRPr="59CD5372">
        <w:t>.</w:t>
      </w:r>
    </w:p>
    <w:p w14:paraId="417481D6" w14:textId="77777777" w:rsidR="00866EA6" w:rsidRDefault="00866EA6" w:rsidP="59CD5372">
      <w:pPr>
        <w:pStyle w:val="BodyText"/>
        <w:spacing w:before="7"/>
      </w:pPr>
    </w:p>
    <w:p w14:paraId="2DA5CA15" w14:textId="77777777" w:rsidR="00866EA6" w:rsidRDefault="00373F2C" w:rsidP="59CD5372">
      <w:pPr>
        <w:pStyle w:val="Heading1"/>
        <w:rPr>
          <w:sz w:val="24"/>
          <w:szCs w:val="24"/>
          <w:u w:val="none"/>
        </w:rPr>
      </w:pPr>
      <w:r w:rsidRPr="59CD5372">
        <w:rPr>
          <w:sz w:val="24"/>
          <w:szCs w:val="24"/>
        </w:rPr>
        <w:t>Information</w:t>
      </w:r>
      <w:r w:rsidRPr="59CD5372">
        <w:rPr>
          <w:spacing w:val="-3"/>
          <w:sz w:val="24"/>
          <w:szCs w:val="24"/>
        </w:rPr>
        <w:t xml:space="preserve"> </w:t>
      </w:r>
      <w:r w:rsidRPr="59CD5372">
        <w:rPr>
          <w:sz w:val="24"/>
          <w:szCs w:val="24"/>
        </w:rPr>
        <w:t>helpful</w:t>
      </w:r>
      <w:r w:rsidRPr="59CD5372">
        <w:rPr>
          <w:spacing w:val="-2"/>
          <w:sz w:val="24"/>
          <w:szCs w:val="24"/>
        </w:rPr>
        <w:t xml:space="preserve"> </w:t>
      </w:r>
      <w:r w:rsidRPr="59CD5372">
        <w:rPr>
          <w:sz w:val="24"/>
          <w:szCs w:val="24"/>
        </w:rPr>
        <w:t>for</w:t>
      </w:r>
      <w:r w:rsidRPr="59CD5372">
        <w:rPr>
          <w:spacing w:val="-2"/>
          <w:sz w:val="24"/>
          <w:szCs w:val="24"/>
        </w:rPr>
        <w:t xml:space="preserve"> </w:t>
      </w:r>
      <w:r w:rsidRPr="59CD5372">
        <w:rPr>
          <w:sz w:val="24"/>
          <w:szCs w:val="24"/>
        </w:rPr>
        <w:t>your</w:t>
      </w:r>
      <w:r w:rsidRPr="59CD5372">
        <w:rPr>
          <w:spacing w:val="-4"/>
          <w:sz w:val="24"/>
          <w:szCs w:val="24"/>
        </w:rPr>
        <w:t xml:space="preserve"> </w:t>
      </w:r>
      <w:r w:rsidRPr="59CD5372">
        <w:rPr>
          <w:sz w:val="24"/>
          <w:szCs w:val="24"/>
        </w:rPr>
        <w:t>written</w:t>
      </w:r>
      <w:r w:rsidRPr="59CD5372">
        <w:rPr>
          <w:spacing w:val="-3"/>
          <w:sz w:val="24"/>
          <w:szCs w:val="24"/>
        </w:rPr>
        <w:t xml:space="preserve"> </w:t>
      </w:r>
      <w:r w:rsidRPr="59CD5372">
        <w:rPr>
          <w:sz w:val="24"/>
          <w:szCs w:val="24"/>
        </w:rPr>
        <w:t>protocol:</w:t>
      </w:r>
    </w:p>
    <w:p w14:paraId="4C464B37" w14:textId="087B394C" w:rsidR="00866EA6" w:rsidRDefault="00373F2C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spacing w:line="273" w:lineRule="exact"/>
        <w:rPr>
          <w:sz w:val="24"/>
        </w:rPr>
      </w:pPr>
      <w:r>
        <w:rPr>
          <w:sz w:val="24"/>
        </w:rPr>
        <w:t>MRI</w:t>
      </w:r>
      <w:r>
        <w:rPr>
          <w:spacing w:val="-7"/>
          <w:sz w:val="24"/>
        </w:rPr>
        <w:t xml:space="preserve"> </w:t>
      </w:r>
      <w:r>
        <w:rPr>
          <w:sz w:val="24"/>
        </w:rPr>
        <w:t>studies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 w:rsidR="00C81BDA"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involve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are greater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minimal risk.</w:t>
      </w:r>
    </w:p>
    <w:p w14:paraId="3FC050AD" w14:textId="77777777" w:rsidR="00866EA6" w:rsidRDefault="00373F2C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MRI</w:t>
      </w:r>
      <w:r>
        <w:rPr>
          <w:spacing w:val="-5"/>
          <w:sz w:val="24"/>
        </w:rPr>
        <w:t xml:space="preserve"> </w:t>
      </w:r>
      <w:r>
        <w:rPr>
          <w:sz w:val="24"/>
        </w:rPr>
        <w:t>scan involves</w:t>
      </w:r>
      <w:r>
        <w:rPr>
          <w:spacing w:val="-1"/>
          <w:sz w:val="24"/>
        </w:rPr>
        <w:t xml:space="preserve"> </w:t>
      </w:r>
      <w:r>
        <w:rPr>
          <w:sz w:val="24"/>
        </w:rPr>
        <w:t>“Direct Contact” with</w:t>
      </w:r>
      <w:r>
        <w:rPr>
          <w:spacing w:val="-1"/>
          <w:sz w:val="24"/>
        </w:rPr>
        <w:t xml:space="preserve"> </w:t>
      </w:r>
      <w:r>
        <w:rPr>
          <w:sz w:val="24"/>
        </w:rPr>
        <w:t>subjects.</w:t>
      </w:r>
    </w:p>
    <w:p w14:paraId="4FE3D291" w14:textId="77777777" w:rsidR="00866EA6" w:rsidRDefault="00373F2C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right="1043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UR</w:t>
      </w:r>
      <w:r>
        <w:rPr>
          <w:spacing w:val="-1"/>
          <w:sz w:val="24"/>
        </w:rPr>
        <w:t xml:space="preserve"> </w:t>
      </w:r>
      <w:r>
        <w:rPr>
          <w:sz w:val="24"/>
        </w:rPr>
        <w:t>CABIN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part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covered</w:t>
      </w:r>
      <w:r>
        <w:rPr>
          <w:spacing w:val="-2"/>
          <w:sz w:val="24"/>
        </w:rPr>
        <w:t xml:space="preserve"> </w:t>
      </w:r>
      <w:r>
        <w:rPr>
          <w:sz w:val="24"/>
        </w:rPr>
        <w:t>entity;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consent</w:t>
      </w:r>
      <w:r>
        <w:rPr>
          <w:spacing w:val="-1"/>
          <w:sz w:val="24"/>
        </w:rPr>
        <w:t xml:space="preserve"> </w:t>
      </w:r>
      <w:r>
        <w:rPr>
          <w:sz w:val="24"/>
        </w:rPr>
        <w:t>forms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HIPAA</w:t>
      </w:r>
      <w:r>
        <w:rPr>
          <w:spacing w:val="-57"/>
          <w:sz w:val="24"/>
        </w:rPr>
        <w:t xml:space="preserve"> </w:t>
      </w:r>
      <w:r>
        <w:rPr>
          <w:sz w:val="24"/>
        </w:rPr>
        <w:t>compliant.</w:t>
      </w:r>
    </w:p>
    <w:p w14:paraId="7E20AF99" w14:textId="373C93AF" w:rsidR="00866EA6" w:rsidRDefault="00373F2C" w:rsidP="59CD5372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left="579" w:right="177"/>
        <w:rPr>
          <w:sz w:val="24"/>
          <w:szCs w:val="24"/>
        </w:rPr>
      </w:pPr>
      <w:r w:rsidRPr="59CD5372">
        <w:rPr>
          <w:sz w:val="24"/>
          <w:szCs w:val="24"/>
        </w:rPr>
        <w:t xml:space="preserve">It is UR CABIN’s policy that pregnant women </w:t>
      </w:r>
      <w:proofErr w:type="gramStart"/>
      <w:r w:rsidRPr="59CD5372">
        <w:rPr>
          <w:sz w:val="24"/>
          <w:szCs w:val="24"/>
        </w:rPr>
        <w:t>not be</w:t>
      </w:r>
      <w:proofErr w:type="gramEnd"/>
      <w:r w:rsidRPr="59CD5372">
        <w:rPr>
          <w:sz w:val="24"/>
          <w:szCs w:val="24"/>
        </w:rPr>
        <w:t xml:space="preserve"> scanned at this facility due to the</w:t>
      </w:r>
      <w:r w:rsidRPr="59CD5372">
        <w:rPr>
          <w:spacing w:val="1"/>
          <w:sz w:val="24"/>
          <w:szCs w:val="24"/>
        </w:rPr>
        <w:t xml:space="preserve"> </w:t>
      </w:r>
      <w:r w:rsidRPr="59CD5372">
        <w:rPr>
          <w:sz w:val="24"/>
          <w:szCs w:val="24"/>
        </w:rPr>
        <w:t>unknown</w:t>
      </w:r>
      <w:r w:rsidRPr="59CD5372">
        <w:rPr>
          <w:spacing w:val="-2"/>
          <w:sz w:val="24"/>
          <w:szCs w:val="24"/>
        </w:rPr>
        <w:t xml:space="preserve"> </w:t>
      </w:r>
      <w:r w:rsidRPr="59CD5372">
        <w:rPr>
          <w:sz w:val="24"/>
          <w:szCs w:val="24"/>
        </w:rPr>
        <w:t>biological</w:t>
      </w:r>
      <w:r w:rsidRPr="59CD5372">
        <w:rPr>
          <w:spacing w:val="1"/>
          <w:sz w:val="24"/>
          <w:szCs w:val="24"/>
        </w:rPr>
        <w:t xml:space="preserve"> </w:t>
      </w:r>
      <w:r w:rsidRPr="59CD5372">
        <w:rPr>
          <w:sz w:val="24"/>
          <w:szCs w:val="24"/>
        </w:rPr>
        <w:t>effects</w:t>
      </w:r>
      <w:r w:rsidRPr="59CD5372">
        <w:rPr>
          <w:spacing w:val="-1"/>
          <w:sz w:val="24"/>
          <w:szCs w:val="24"/>
        </w:rPr>
        <w:t xml:space="preserve"> </w:t>
      </w:r>
      <w:r w:rsidRPr="59CD5372">
        <w:rPr>
          <w:sz w:val="24"/>
          <w:szCs w:val="24"/>
        </w:rPr>
        <w:t>MRI</w:t>
      </w:r>
      <w:r w:rsidRPr="59CD5372">
        <w:rPr>
          <w:spacing w:val="-7"/>
          <w:sz w:val="24"/>
          <w:szCs w:val="24"/>
        </w:rPr>
        <w:t xml:space="preserve"> </w:t>
      </w:r>
      <w:r w:rsidRPr="59CD5372">
        <w:rPr>
          <w:sz w:val="24"/>
          <w:szCs w:val="24"/>
        </w:rPr>
        <w:t>has</w:t>
      </w:r>
      <w:r w:rsidRPr="59CD5372">
        <w:rPr>
          <w:spacing w:val="-1"/>
          <w:sz w:val="24"/>
          <w:szCs w:val="24"/>
        </w:rPr>
        <w:t xml:space="preserve"> </w:t>
      </w:r>
      <w:r w:rsidRPr="59CD5372">
        <w:rPr>
          <w:sz w:val="24"/>
          <w:szCs w:val="24"/>
        </w:rPr>
        <w:t>on</w:t>
      </w:r>
      <w:r w:rsidRPr="59CD5372">
        <w:rPr>
          <w:spacing w:val="-1"/>
          <w:sz w:val="24"/>
          <w:szCs w:val="24"/>
        </w:rPr>
        <w:t xml:space="preserve"> </w:t>
      </w:r>
      <w:r w:rsidRPr="59CD5372">
        <w:rPr>
          <w:sz w:val="24"/>
          <w:szCs w:val="24"/>
        </w:rPr>
        <w:t>fetuses.</w:t>
      </w:r>
      <w:r w:rsidRPr="59CD5372">
        <w:rPr>
          <w:spacing w:val="1"/>
          <w:sz w:val="24"/>
          <w:szCs w:val="24"/>
        </w:rPr>
        <w:t xml:space="preserve"> </w:t>
      </w:r>
      <w:r w:rsidRPr="59CD5372">
        <w:rPr>
          <w:sz w:val="24"/>
          <w:szCs w:val="24"/>
        </w:rPr>
        <w:t>If the</w:t>
      </w:r>
      <w:r w:rsidRPr="59CD5372">
        <w:rPr>
          <w:spacing w:val="-2"/>
          <w:sz w:val="24"/>
          <w:szCs w:val="24"/>
        </w:rPr>
        <w:t xml:space="preserve"> </w:t>
      </w:r>
      <w:r w:rsidRPr="59CD5372">
        <w:rPr>
          <w:sz w:val="24"/>
          <w:szCs w:val="24"/>
        </w:rPr>
        <w:t>MRI</w:t>
      </w:r>
      <w:r w:rsidRPr="59CD5372">
        <w:rPr>
          <w:spacing w:val="-7"/>
          <w:sz w:val="24"/>
          <w:szCs w:val="24"/>
        </w:rPr>
        <w:t xml:space="preserve"> </w:t>
      </w:r>
      <w:r w:rsidRPr="59CD5372">
        <w:rPr>
          <w:sz w:val="24"/>
          <w:szCs w:val="24"/>
        </w:rPr>
        <w:t>is</w:t>
      </w:r>
      <w:r w:rsidRPr="59CD5372">
        <w:rPr>
          <w:spacing w:val="-1"/>
          <w:sz w:val="24"/>
          <w:szCs w:val="24"/>
        </w:rPr>
        <w:t xml:space="preserve"> </w:t>
      </w:r>
      <w:r w:rsidRPr="59CD5372">
        <w:rPr>
          <w:sz w:val="24"/>
          <w:szCs w:val="24"/>
        </w:rPr>
        <w:t>a requirement</w:t>
      </w:r>
      <w:r w:rsidRPr="59CD5372">
        <w:rPr>
          <w:spacing w:val="-1"/>
          <w:sz w:val="24"/>
          <w:szCs w:val="24"/>
        </w:rPr>
        <w:t xml:space="preserve"> </w:t>
      </w:r>
      <w:r w:rsidRPr="59CD5372">
        <w:rPr>
          <w:sz w:val="24"/>
          <w:szCs w:val="24"/>
        </w:rPr>
        <w:t>of your</w:t>
      </w:r>
      <w:r w:rsidRPr="59CD5372">
        <w:rPr>
          <w:spacing w:val="-2"/>
          <w:sz w:val="24"/>
          <w:szCs w:val="24"/>
        </w:rPr>
        <w:t xml:space="preserve"> </w:t>
      </w:r>
      <w:r w:rsidRPr="59CD5372">
        <w:rPr>
          <w:sz w:val="24"/>
          <w:szCs w:val="24"/>
        </w:rPr>
        <w:t>study,</w:t>
      </w:r>
      <w:r w:rsidRPr="59CD5372">
        <w:rPr>
          <w:spacing w:val="-57"/>
          <w:sz w:val="24"/>
          <w:szCs w:val="24"/>
        </w:rPr>
        <w:t xml:space="preserve"> </w:t>
      </w:r>
      <w:r w:rsidRPr="59CD5372">
        <w:rPr>
          <w:sz w:val="24"/>
          <w:szCs w:val="24"/>
        </w:rPr>
        <w:t>pregnancy</w:t>
      </w:r>
      <w:r w:rsidRPr="59CD5372">
        <w:rPr>
          <w:spacing w:val="-6"/>
          <w:sz w:val="24"/>
          <w:szCs w:val="24"/>
        </w:rPr>
        <w:t xml:space="preserve"> </w:t>
      </w:r>
      <w:r w:rsidRPr="59CD5372">
        <w:rPr>
          <w:sz w:val="24"/>
          <w:szCs w:val="24"/>
        </w:rPr>
        <w:t>is</w:t>
      </w:r>
      <w:r w:rsidRPr="59CD5372">
        <w:rPr>
          <w:spacing w:val="2"/>
          <w:sz w:val="24"/>
          <w:szCs w:val="24"/>
        </w:rPr>
        <w:t xml:space="preserve"> </w:t>
      </w:r>
      <w:r w:rsidRPr="59CD5372">
        <w:rPr>
          <w:sz w:val="24"/>
          <w:szCs w:val="24"/>
        </w:rPr>
        <w:t>an enrollment restriction.</w:t>
      </w:r>
    </w:p>
    <w:p w14:paraId="671F7B97" w14:textId="373C93AF" w:rsidR="00866EA6" w:rsidRDefault="00373F2C" w:rsidP="59CD5372">
      <w:pPr>
        <w:pStyle w:val="ListParagraph"/>
        <w:numPr>
          <w:ilvl w:val="0"/>
          <w:numId w:val="1"/>
        </w:numPr>
        <w:tabs>
          <w:tab w:val="left" w:pos="579"/>
          <w:tab w:val="left" w:pos="580"/>
        </w:tabs>
        <w:ind w:left="579" w:right="177"/>
        <w:rPr>
          <w:sz w:val="24"/>
          <w:szCs w:val="24"/>
        </w:rPr>
      </w:pPr>
      <w:r w:rsidRPr="59CD5372">
        <w:rPr>
          <w:sz w:val="24"/>
          <w:szCs w:val="24"/>
          <w:u w:val="single"/>
        </w:rPr>
        <w:t>Ancillary</w:t>
      </w:r>
      <w:r w:rsidRPr="59CD5372">
        <w:rPr>
          <w:spacing w:val="-3"/>
          <w:sz w:val="24"/>
          <w:szCs w:val="24"/>
          <w:u w:val="single"/>
        </w:rPr>
        <w:t xml:space="preserve"> </w:t>
      </w:r>
      <w:r w:rsidRPr="59CD5372">
        <w:rPr>
          <w:sz w:val="24"/>
          <w:szCs w:val="24"/>
          <w:u w:val="single"/>
        </w:rPr>
        <w:t>Committee</w:t>
      </w:r>
      <w:r w:rsidRPr="59CD5372">
        <w:rPr>
          <w:spacing w:val="-3"/>
          <w:sz w:val="24"/>
          <w:szCs w:val="24"/>
          <w:u w:val="single"/>
        </w:rPr>
        <w:t xml:space="preserve"> </w:t>
      </w:r>
      <w:r w:rsidRPr="59CD5372">
        <w:rPr>
          <w:sz w:val="24"/>
          <w:szCs w:val="24"/>
          <w:u w:val="single"/>
        </w:rPr>
        <w:t>Review:</w:t>
      </w:r>
      <w:r w:rsidR="001609A1" w:rsidRPr="59CD5372">
        <w:rPr>
          <w:sz w:val="24"/>
          <w:szCs w:val="24"/>
        </w:rPr>
        <w:t xml:space="preserve"> </w:t>
      </w:r>
    </w:p>
    <w:p w14:paraId="45EFF186" w14:textId="2CFD4B40" w:rsidR="001609A1" w:rsidRPr="001609A1" w:rsidRDefault="001609A1" w:rsidP="59CD5372">
      <w:pPr>
        <w:pStyle w:val="ListParagraph"/>
        <w:numPr>
          <w:ilvl w:val="0"/>
          <w:numId w:val="5"/>
        </w:numPr>
        <w:spacing w:line="274" w:lineRule="exact"/>
        <w:ind w:left="936"/>
        <w:rPr>
          <w:b/>
          <w:bCs/>
          <w:sz w:val="24"/>
          <w:szCs w:val="24"/>
        </w:rPr>
      </w:pPr>
      <w:r w:rsidRPr="59CD5372">
        <w:rPr>
          <w:sz w:val="24"/>
          <w:szCs w:val="24"/>
        </w:rPr>
        <w:t>S</w:t>
      </w:r>
      <w:r w:rsidR="00A8308F" w:rsidRPr="59CD5372">
        <w:rPr>
          <w:sz w:val="24"/>
          <w:szCs w:val="24"/>
        </w:rPr>
        <w:t>elect University of Rochester Center for Advanced Brain Imaging and</w:t>
      </w:r>
      <w:r w:rsidR="00A8308F" w:rsidRPr="59CD5372">
        <w:rPr>
          <w:spacing w:val="1"/>
          <w:sz w:val="24"/>
          <w:szCs w:val="24"/>
        </w:rPr>
        <w:t xml:space="preserve"> </w:t>
      </w:r>
      <w:r w:rsidR="00A8308F" w:rsidRPr="59CD5372">
        <w:rPr>
          <w:sz w:val="24"/>
          <w:szCs w:val="24"/>
        </w:rPr>
        <w:t>Neurophysiology</w:t>
      </w:r>
      <w:r w:rsidR="00A8308F" w:rsidRPr="59CD5372">
        <w:rPr>
          <w:spacing w:val="-5"/>
          <w:sz w:val="24"/>
          <w:szCs w:val="24"/>
        </w:rPr>
        <w:t xml:space="preserve"> </w:t>
      </w:r>
      <w:r w:rsidR="00A8308F" w:rsidRPr="59CD5372">
        <w:rPr>
          <w:sz w:val="24"/>
          <w:szCs w:val="24"/>
        </w:rPr>
        <w:t>(UR</w:t>
      </w:r>
      <w:r w:rsidR="00A8308F" w:rsidRPr="59CD5372">
        <w:rPr>
          <w:spacing w:val="-1"/>
          <w:sz w:val="24"/>
          <w:szCs w:val="24"/>
        </w:rPr>
        <w:t xml:space="preserve"> </w:t>
      </w:r>
      <w:r w:rsidR="00A8308F" w:rsidRPr="59CD5372">
        <w:rPr>
          <w:sz w:val="24"/>
          <w:szCs w:val="24"/>
        </w:rPr>
        <w:t>CABIN)</w:t>
      </w:r>
      <w:r w:rsidR="00A8308F" w:rsidRPr="59CD5372">
        <w:rPr>
          <w:spacing w:val="-2"/>
          <w:sz w:val="24"/>
          <w:szCs w:val="24"/>
        </w:rPr>
        <w:t xml:space="preserve"> </w:t>
      </w:r>
      <w:r w:rsidR="00A8308F" w:rsidRPr="59CD5372">
        <w:rPr>
          <w:sz w:val="24"/>
          <w:szCs w:val="24"/>
        </w:rPr>
        <w:t>here. This will trigger a notification to the CABIN</w:t>
      </w:r>
      <w:r w:rsidR="00A8308F" w:rsidRPr="59CD5372">
        <w:rPr>
          <w:spacing w:val="-2"/>
          <w:sz w:val="24"/>
          <w:szCs w:val="24"/>
        </w:rPr>
        <w:t xml:space="preserve"> </w:t>
      </w:r>
      <w:r w:rsidR="00A8308F" w:rsidRPr="59CD5372">
        <w:rPr>
          <w:sz w:val="24"/>
          <w:szCs w:val="24"/>
        </w:rPr>
        <w:t>ancillary</w:t>
      </w:r>
      <w:r w:rsidR="00A8308F" w:rsidRPr="59CD5372">
        <w:rPr>
          <w:spacing w:val="-6"/>
          <w:sz w:val="24"/>
          <w:szCs w:val="24"/>
        </w:rPr>
        <w:t xml:space="preserve"> </w:t>
      </w:r>
      <w:r w:rsidR="00A8308F" w:rsidRPr="59CD5372">
        <w:rPr>
          <w:sz w:val="24"/>
          <w:szCs w:val="24"/>
        </w:rPr>
        <w:t>committee</w:t>
      </w:r>
      <w:r w:rsidR="00A8308F" w:rsidRPr="59CD5372">
        <w:rPr>
          <w:spacing w:val="-2"/>
          <w:sz w:val="24"/>
          <w:szCs w:val="24"/>
        </w:rPr>
        <w:t xml:space="preserve"> </w:t>
      </w:r>
      <w:r w:rsidR="00A8308F" w:rsidRPr="59CD5372">
        <w:rPr>
          <w:sz w:val="24"/>
          <w:szCs w:val="24"/>
        </w:rPr>
        <w:t>to</w:t>
      </w:r>
      <w:r w:rsidR="00A8308F" w:rsidRPr="59CD5372">
        <w:rPr>
          <w:spacing w:val="-1"/>
          <w:sz w:val="24"/>
          <w:szCs w:val="24"/>
        </w:rPr>
        <w:t xml:space="preserve"> </w:t>
      </w:r>
      <w:r w:rsidR="00A8308F" w:rsidRPr="59CD5372">
        <w:rPr>
          <w:sz w:val="24"/>
          <w:szCs w:val="24"/>
        </w:rPr>
        <w:t>review</w:t>
      </w:r>
      <w:r w:rsidR="00A8308F" w:rsidRPr="59CD5372">
        <w:rPr>
          <w:spacing w:val="3"/>
          <w:sz w:val="24"/>
          <w:szCs w:val="24"/>
        </w:rPr>
        <w:t xml:space="preserve"> </w:t>
      </w:r>
      <w:r w:rsidR="00A8308F" w:rsidRPr="59CD5372">
        <w:rPr>
          <w:sz w:val="24"/>
          <w:szCs w:val="24"/>
        </w:rPr>
        <w:t xml:space="preserve">your study for safety, </w:t>
      </w:r>
      <w:proofErr w:type="gramStart"/>
      <w:r w:rsidR="00A8308F" w:rsidRPr="59CD5372">
        <w:rPr>
          <w:sz w:val="24"/>
          <w:szCs w:val="24"/>
        </w:rPr>
        <w:t>feasibility</w:t>
      </w:r>
      <w:proofErr w:type="gramEnd"/>
      <w:r w:rsidR="00A8308F" w:rsidRPr="59CD5372">
        <w:rPr>
          <w:sz w:val="24"/>
          <w:szCs w:val="24"/>
        </w:rPr>
        <w:t xml:space="preserve"> and use of standard MRI language (see below)</w:t>
      </w:r>
      <w:r w:rsidR="00A8308F" w:rsidRPr="59CD5372">
        <w:rPr>
          <w:spacing w:val="-1"/>
          <w:sz w:val="24"/>
          <w:szCs w:val="24"/>
        </w:rPr>
        <w:t xml:space="preserve">. Approval from the CABIN ancillary committee is required </w:t>
      </w:r>
      <w:r w:rsidR="00A8308F" w:rsidRPr="59CD5372">
        <w:rPr>
          <w:sz w:val="24"/>
          <w:szCs w:val="24"/>
        </w:rPr>
        <w:t xml:space="preserve">for any MRI studies at CABIN. </w:t>
      </w:r>
    </w:p>
    <w:p w14:paraId="0C3CAE5F" w14:textId="77777777" w:rsidR="001609A1" w:rsidRPr="001609A1" w:rsidRDefault="001609A1" w:rsidP="59CD5372">
      <w:pPr>
        <w:pStyle w:val="ListParagraph"/>
        <w:spacing w:line="274" w:lineRule="exact"/>
        <w:ind w:left="864" w:firstLine="0"/>
        <w:rPr>
          <w:b/>
          <w:bCs/>
          <w:sz w:val="24"/>
          <w:szCs w:val="24"/>
        </w:rPr>
      </w:pPr>
    </w:p>
    <w:p w14:paraId="633DF03F" w14:textId="60980A58" w:rsidR="00A8308F" w:rsidRPr="0091185F" w:rsidRDefault="00A8308F" w:rsidP="59CD5372">
      <w:pPr>
        <w:ind w:left="144"/>
        <w:rPr>
          <w:b/>
          <w:bCs/>
          <w:sz w:val="24"/>
          <w:szCs w:val="24"/>
        </w:rPr>
      </w:pPr>
      <w:r w:rsidRPr="59CD5372">
        <w:rPr>
          <w:b/>
          <w:bCs/>
          <w:sz w:val="24"/>
          <w:szCs w:val="24"/>
          <w:u w:val="single"/>
        </w:rPr>
        <w:t>Text</w:t>
      </w:r>
      <w:r w:rsidRPr="59CD5372">
        <w:rPr>
          <w:b/>
          <w:bCs/>
          <w:spacing w:val="-3"/>
          <w:sz w:val="24"/>
          <w:szCs w:val="24"/>
          <w:u w:val="single"/>
        </w:rPr>
        <w:t xml:space="preserve"> </w:t>
      </w:r>
      <w:r w:rsidRPr="59CD5372">
        <w:rPr>
          <w:b/>
          <w:bCs/>
          <w:sz w:val="24"/>
          <w:szCs w:val="24"/>
          <w:u w:val="single"/>
        </w:rPr>
        <w:t>required</w:t>
      </w:r>
      <w:r w:rsidRPr="59CD5372">
        <w:rPr>
          <w:b/>
          <w:bCs/>
          <w:spacing w:val="-1"/>
          <w:sz w:val="24"/>
          <w:szCs w:val="24"/>
          <w:u w:val="single"/>
        </w:rPr>
        <w:t xml:space="preserve"> </w:t>
      </w:r>
      <w:r w:rsidRPr="59CD5372">
        <w:rPr>
          <w:b/>
          <w:bCs/>
          <w:sz w:val="24"/>
          <w:szCs w:val="24"/>
          <w:u w:val="single"/>
        </w:rPr>
        <w:t>in</w:t>
      </w:r>
      <w:r w:rsidRPr="59CD5372">
        <w:rPr>
          <w:b/>
          <w:bCs/>
          <w:spacing w:val="-1"/>
          <w:sz w:val="24"/>
          <w:szCs w:val="24"/>
          <w:u w:val="single"/>
        </w:rPr>
        <w:t xml:space="preserve"> </w:t>
      </w:r>
      <w:r w:rsidRPr="59CD5372">
        <w:rPr>
          <w:b/>
          <w:bCs/>
          <w:sz w:val="24"/>
          <w:szCs w:val="24"/>
          <w:u w:val="single"/>
        </w:rPr>
        <w:t>your</w:t>
      </w:r>
      <w:r w:rsidRPr="59CD5372">
        <w:rPr>
          <w:b/>
          <w:bCs/>
          <w:spacing w:val="-3"/>
          <w:sz w:val="24"/>
          <w:szCs w:val="24"/>
          <w:u w:val="single"/>
        </w:rPr>
        <w:t xml:space="preserve"> </w:t>
      </w:r>
      <w:r w:rsidRPr="59CD5372">
        <w:rPr>
          <w:b/>
          <w:bCs/>
          <w:sz w:val="24"/>
          <w:szCs w:val="24"/>
          <w:u w:val="single"/>
        </w:rPr>
        <w:t>written protocol and consent forms:</w:t>
      </w:r>
    </w:p>
    <w:p w14:paraId="3179DC72" w14:textId="3B015DC4" w:rsidR="00A8308F" w:rsidRPr="001609A1" w:rsidRDefault="59CD5372" w:rsidP="59CD5372">
      <w:pPr>
        <w:pStyle w:val="ListParagraph"/>
        <w:numPr>
          <w:ilvl w:val="0"/>
          <w:numId w:val="1"/>
        </w:numPr>
        <w:spacing w:line="274" w:lineRule="exact"/>
        <w:ind w:right="208"/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59CD5372">
        <w:rPr>
          <w:sz w:val="24"/>
          <w:szCs w:val="24"/>
        </w:rPr>
        <w:t>This text can be found in blue in the template consent/assent forms (</w:t>
      </w:r>
      <w:r w:rsidRPr="59CD5372">
        <w:rPr>
          <w:i/>
          <w:iCs/>
          <w:sz w:val="24"/>
          <w:szCs w:val="24"/>
        </w:rPr>
        <w:t>Description of Study Procedures</w:t>
      </w:r>
      <w:r w:rsidRPr="59CD5372">
        <w:rPr>
          <w:sz w:val="24"/>
          <w:szCs w:val="24"/>
        </w:rPr>
        <w:t xml:space="preserve">, </w:t>
      </w:r>
      <w:r w:rsidR="00C81BDA">
        <w:rPr>
          <w:i/>
          <w:iCs/>
          <w:sz w:val="24"/>
          <w:szCs w:val="24"/>
        </w:rPr>
        <w:t xml:space="preserve">Return of </w:t>
      </w:r>
      <w:r w:rsidR="00BD7CDC">
        <w:rPr>
          <w:i/>
          <w:iCs/>
          <w:sz w:val="24"/>
          <w:szCs w:val="24"/>
        </w:rPr>
        <w:t>R</w:t>
      </w:r>
      <w:r w:rsidR="00C81BDA">
        <w:rPr>
          <w:i/>
          <w:iCs/>
          <w:sz w:val="24"/>
          <w:szCs w:val="24"/>
        </w:rPr>
        <w:t xml:space="preserve">esearch </w:t>
      </w:r>
      <w:r w:rsidR="00BD7CDC">
        <w:rPr>
          <w:i/>
          <w:iCs/>
          <w:sz w:val="24"/>
          <w:szCs w:val="24"/>
        </w:rPr>
        <w:t>R</w:t>
      </w:r>
      <w:r w:rsidR="00C81BDA">
        <w:rPr>
          <w:i/>
          <w:iCs/>
          <w:sz w:val="24"/>
          <w:szCs w:val="24"/>
        </w:rPr>
        <w:t>esults</w:t>
      </w:r>
      <w:r w:rsidRPr="59CD5372">
        <w:rPr>
          <w:sz w:val="24"/>
          <w:szCs w:val="24"/>
        </w:rPr>
        <w:t xml:space="preserve"> sections) and protocol template (</w:t>
      </w:r>
      <w:r w:rsidRPr="59CD5372">
        <w:rPr>
          <w:i/>
          <w:iCs/>
          <w:sz w:val="24"/>
          <w:szCs w:val="24"/>
        </w:rPr>
        <w:t>Risks to subjects</w:t>
      </w:r>
      <w:r w:rsidRPr="59CD5372">
        <w:rPr>
          <w:sz w:val="24"/>
          <w:szCs w:val="24"/>
        </w:rPr>
        <w:t xml:space="preserve"> and </w:t>
      </w:r>
      <w:r w:rsidR="00BD7CDC">
        <w:rPr>
          <w:i/>
          <w:iCs/>
          <w:sz w:val="24"/>
          <w:szCs w:val="24"/>
        </w:rPr>
        <w:t>Return of Research Results</w:t>
      </w:r>
      <w:r w:rsidR="00BD7CDC" w:rsidRPr="59CD5372">
        <w:rPr>
          <w:sz w:val="24"/>
          <w:szCs w:val="24"/>
        </w:rPr>
        <w:t xml:space="preserve"> </w:t>
      </w:r>
      <w:r w:rsidRPr="59CD5372">
        <w:rPr>
          <w:sz w:val="24"/>
          <w:szCs w:val="24"/>
        </w:rPr>
        <w:t xml:space="preserve">sections). Available on the UR CABIN  </w:t>
      </w:r>
      <w:hyperlink r:id="rId7">
        <w:r w:rsidRPr="59CD5372">
          <w:rPr>
            <w:rStyle w:val="Hyperlink"/>
            <w:sz w:val="24"/>
            <w:szCs w:val="24"/>
          </w:rPr>
          <w:t xml:space="preserve">Forms and Policies </w:t>
        </w:r>
      </w:hyperlink>
      <w:r w:rsidRPr="59CD5372">
        <w:rPr>
          <w:sz w:val="24"/>
          <w:szCs w:val="24"/>
        </w:rPr>
        <w:t>webpage.</w:t>
      </w:r>
    </w:p>
    <w:p w14:paraId="408156C1" w14:textId="2EC83D67" w:rsidR="00866EA6" w:rsidRDefault="00A8308F" w:rsidP="00BD7CDC">
      <w:pPr>
        <w:pStyle w:val="BodyText"/>
        <w:spacing w:before="74"/>
        <w:ind w:right="101"/>
      </w:pPr>
      <w:r w:rsidRPr="59CD5372">
        <w:t xml:space="preserve"> </w:t>
      </w:r>
    </w:p>
    <w:sectPr w:rsidR="00866EA6">
      <w:pgSz w:w="12240" w:h="15840"/>
      <w:pgMar w:top="460" w:right="116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00E5"/>
    <w:multiLevelType w:val="hybridMultilevel"/>
    <w:tmpl w:val="03BC9E8A"/>
    <w:lvl w:ilvl="0" w:tplc="F5789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437EB"/>
    <w:multiLevelType w:val="hybridMultilevel"/>
    <w:tmpl w:val="FD94BA7C"/>
    <w:lvl w:ilvl="0" w:tplc="174E91DE">
      <w:numFmt w:val="bullet"/>
      <w:lvlText w:val="-"/>
      <w:lvlJc w:val="left"/>
      <w:pPr>
        <w:ind w:left="1224" w:hanging="360"/>
      </w:pPr>
      <w:rPr>
        <w:rFonts w:ascii="Times New Roman" w:hAnsi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782AF6A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hint="default"/>
      </w:rPr>
    </w:lvl>
    <w:lvl w:ilvl="2" w:tplc="150CF556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8C82D92C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115C398A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hint="default"/>
      </w:rPr>
    </w:lvl>
    <w:lvl w:ilvl="5" w:tplc="C1406D1A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1454332E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EF1EDA1E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hint="default"/>
      </w:rPr>
    </w:lvl>
    <w:lvl w:ilvl="8" w:tplc="66E0FFA4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58BA151F"/>
    <w:multiLevelType w:val="hybridMultilevel"/>
    <w:tmpl w:val="A9465E80"/>
    <w:lvl w:ilvl="0" w:tplc="F5789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E3DF9"/>
    <w:multiLevelType w:val="hybridMultilevel"/>
    <w:tmpl w:val="280CC848"/>
    <w:lvl w:ilvl="0" w:tplc="F5789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474DE"/>
    <w:multiLevelType w:val="hybridMultilevel"/>
    <w:tmpl w:val="7F24EC46"/>
    <w:lvl w:ilvl="0" w:tplc="F57890DC">
      <w:numFmt w:val="bullet"/>
      <w:lvlText w:val="-"/>
      <w:lvlJc w:val="left"/>
      <w:pPr>
        <w:ind w:left="5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0600090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2" w:tplc="0E24F686">
      <w:numFmt w:val="bullet"/>
      <w:lvlText w:val="•"/>
      <w:lvlJc w:val="left"/>
      <w:pPr>
        <w:ind w:left="2352" w:hanging="360"/>
      </w:pPr>
      <w:rPr>
        <w:rFonts w:hint="default"/>
        <w:lang w:val="en-US" w:eastAsia="en-US" w:bidi="ar-SA"/>
      </w:rPr>
    </w:lvl>
    <w:lvl w:ilvl="3" w:tplc="00F869D8">
      <w:numFmt w:val="bullet"/>
      <w:lvlText w:val="•"/>
      <w:lvlJc w:val="left"/>
      <w:pPr>
        <w:ind w:left="3238" w:hanging="360"/>
      </w:pPr>
      <w:rPr>
        <w:rFonts w:hint="default"/>
        <w:lang w:val="en-US" w:eastAsia="en-US" w:bidi="ar-SA"/>
      </w:rPr>
    </w:lvl>
    <w:lvl w:ilvl="4" w:tplc="E0084714">
      <w:numFmt w:val="bullet"/>
      <w:lvlText w:val="•"/>
      <w:lvlJc w:val="left"/>
      <w:pPr>
        <w:ind w:left="4124" w:hanging="360"/>
      </w:pPr>
      <w:rPr>
        <w:rFonts w:hint="default"/>
        <w:lang w:val="en-US" w:eastAsia="en-US" w:bidi="ar-SA"/>
      </w:rPr>
    </w:lvl>
    <w:lvl w:ilvl="5" w:tplc="43403A32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1C9CF598">
      <w:numFmt w:val="bullet"/>
      <w:lvlText w:val="•"/>
      <w:lvlJc w:val="left"/>
      <w:pPr>
        <w:ind w:left="5896" w:hanging="360"/>
      </w:pPr>
      <w:rPr>
        <w:rFonts w:hint="default"/>
        <w:lang w:val="en-US" w:eastAsia="en-US" w:bidi="ar-SA"/>
      </w:rPr>
    </w:lvl>
    <w:lvl w:ilvl="7" w:tplc="860E2A0E"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ar-SA"/>
      </w:rPr>
    </w:lvl>
    <w:lvl w:ilvl="8" w:tplc="D716E214"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ar-SA"/>
      </w:rPr>
    </w:lvl>
  </w:abstractNum>
  <w:num w:numId="1" w16cid:durableId="1980644095">
    <w:abstractNumId w:val="4"/>
  </w:num>
  <w:num w:numId="2" w16cid:durableId="1749106880">
    <w:abstractNumId w:val="3"/>
  </w:num>
  <w:num w:numId="3" w16cid:durableId="1801455388">
    <w:abstractNumId w:val="0"/>
  </w:num>
  <w:num w:numId="4" w16cid:durableId="1260259468">
    <w:abstractNumId w:val="2"/>
  </w:num>
  <w:num w:numId="5" w16cid:durableId="1711761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A6"/>
    <w:rsid w:val="000D045F"/>
    <w:rsid w:val="001440ED"/>
    <w:rsid w:val="001609A1"/>
    <w:rsid w:val="001831DA"/>
    <w:rsid w:val="0021272E"/>
    <w:rsid w:val="00373F2C"/>
    <w:rsid w:val="00417A1F"/>
    <w:rsid w:val="004D6DE7"/>
    <w:rsid w:val="006B4CB4"/>
    <w:rsid w:val="007A5ADA"/>
    <w:rsid w:val="00866EA6"/>
    <w:rsid w:val="008C3A3E"/>
    <w:rsid w:val="0091185F"/>
    <w:rsid w:val="00A8308F"/>
    <w:rsid w:val="00AA2FA1"/>
    <w:rsid w:val="00BD7CDC"/>
    <w:rsid w:val="00C81BDA"/>
    <w:rsid w:val="00CC14EC"/>
    <w:rsid w:val="00D973F2"/>
    <w:rsid w:val="00E124ED"/>
    <w:rsid w:val="00F66796"/>
    <w:rsid w:val="59CD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C0323"/>
  <w15:docId w15:val="{8302C295-3A12-42ED-8290-DBC93625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96" w:lineRule="exact"/>
      <w:ind w:left="160"/>
      <w:outlineLvl w:val="0"/>
    </w:pPr>
    <w:rPr>
      <w:b/>
      <w:bCs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1"/>
      <w:ind w:left="1249" w:right="1191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A5A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AD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8308F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8308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8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08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0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8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8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rmc.rochester.edu/del-monte-neuroscience/brain-imaging/research/download-form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dcap.urmc.rochester.edu/redcap/surveys/?s=DA3A7MT3RWLFTTLR" TargetMode="External"/><Relationship Id="rId5" Type="http://schemas.openxmlformats.org/officeDocument/2006/relationships/hyperlink" Target="http://www.rochester.edu/ohsp/rsrb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Magnetic Resonance (MR) Screening Form</vt:lpstr>
    </vt:vector>
  </TitlesOfParts>
  <Company>University of Rochester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Magnetic Resonance (MR) Screening Form</dc:title>
  <dc:creator>Pat  Weber</dc:creator>
  <cp:lastModifiedBy>Tivarus, Madalina</cp:lastModifiedBy>
  <cp:revision>3</cp:revision>
  <dcterms:created xsi:type="dcterms:W3CDTF">2024-10-25T17:22:00Z</dcterms:created>
  <dcterms:modified xsi:type="dcterms:W3CDTF">2024-10-25T17:22:00Z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2022-03-22T00:00:00Z</vt:filetime>
  </property>
</Properties>
</file>